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51" w:rsidRDefault="0017186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създаване на масиви за ползване на земеделските земи по реда на чл.37ж, ал. 6 от ЗСПЗЗ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календарната 2018 г.</w:t>
      </w:r>
    </w:p>
    <w:p w:rsidR="00C82C51" w:rsidRDefault="00C82C5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82C51" w:rsidRDefault="0017186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землището на с. Падеш, ЕКАТТЕ 55107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община Благоевград, област Благоевград</w:t>
      </w:r>
    </w:p>
    <w:p w:rsidR="00C82C51" w:rsidRDefault="00C82C5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82C51" w:rsidRDefault="00C82C5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82C51" w:rsidRDefault="00A36FA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08</w:t>
      </w:r>
      <w:r w:rsidR="0017186C">
        <w:rPr>
          <w:rFonts w:ascii="Times New Roman" w:hAnsi="Times New Roman" w:cs="Times New Roman"/>
          <w:sz w:val="24"/>
          <w:szCs w:val="24"/>
        </w:rPr>
        <w:t>.12.2017 г. в с. Падеш, община Благоевград, област Благоевград, между:</w:t>
      </w:r>
    </w:p>
    <w:p w:rsidR="00C82C51" w:rsidRDefault="00C82C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ЕТ ГЕОРГИ ЧИМЕВ-ГЕСМИЧ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Благоевград, ул. ПРИЛЕП 57, тел. 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КОСТЕ ВОЙНОВ ФУКАРСКИ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Благоевград, ул. КЛИМЕНТ ОХРИДСКИ 42, тел. 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ЛЪЧЕЗАР НИКОЛОВ МАРЯНСКИ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Падеш, ул. СИДЖИМКОВСКО ДЕРЕ 17, тел. 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СВЕТОСЛАВ АЛЕКСАНДРОВ ПЕТКАШЕВ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Благоевград, ул. ЕЛЕНОВО БЛ.6, ВХ.А, ЕТ.5, АП.13, тел. </w:t>
      </w:r>
    </w:p>
    <w:p w:rsidR="00C82C51" w:rsidRDefault="00C82C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собственици/съсобственици и/или ползватели на пасища, мери и ливади в землището на с. Падеш, общ. Благоевград, обл. Благоевград сключихме настоящото споразумение за създаване на масив/и за ползване на пасища, мери и ливади по реда на чл. 37ж от Закона за собствеността и ползването на земеделските земи (ЗСПЗЗ), в размер общо на </w:t>
      </w:r>
      <w:r>
        <w:rPr>
          <w:rFonts w:ascii="Times New Roman" w:hAnsi="Times New Roman" w:cs="Times New Roman"/>
          <w:b/>
          <w:bCs/>
          <w:sz w:val="24"/>
          <w:szCs w:val="24"/>
        </w:rPr>
        <w:t>503.480</w:t>
      </w:r>
      <w:r>
        <w:rPr>
          <w:rFonts w:ascii="Times New Roman" w:hAnsi="Times New Roman" w:cs="Times New Roman"/>
          <w:sz w:val="24"/>
          <w:szCs w:val="24"/>
        </w:rPr>
        <w:t xml:space="preserve"> дка.</w:t>
      </w:r>
    </w:p>
    <w:p w:rsidR="00C82C51" w:rsidRDefault="00C82C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е изготвено въз основа на данните по чл. 37ж, ал. 7 от ЗСПЗЗ, предоставени от комисията по чл. 37ж, ал. 4 от ЗСПЗЗ, н</w:t>
      </w:r>
      <w:r w:rsidR="00874138">
        <w:rPr>
          <w:rFonts w:ascii="Times New Roman" w:hAnsi="Times New Roman" w:cs="Times New Roman"/>
          <w:sz w:val="24"/>
          <w:szCs w:val="24"/>
        </w:rPr>
        <w:t>азначена със заповед № РД-08-</w:t>
      </w:r>
      <w:r w:rsidR="00874138">
        <w:rPr>
          <w:rFonts w:ascii="Times New Roman" w:hAnsi="Times New Roman" w:cs="Times New Roman"/>
          <w:sz w:val="24"/>
          <w:szCs w:val="24"/>
          <w:lang w:val="en-US"/>
        </w:rPr>
        <w:t>495</w:t>
      </w:r>
      <w:r>
        <w:rPr>
          <w:rFonts w:ascii="Times New Roman" w:hAnsi="Times New Roman" w:cs="Times New Roman"/>
          <w:sz w:val="24"/>
          <w:szCs w:val="24"/>
        </w:rPr>
        <w:t>/</w:t>
      </w:r>
      <w:r w:rsidR="008741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74138">
        <w:rPr>
          <w:rFonts w:ascii="Times New Roman" w:hAnsi="Times New Roman" w:cs="Times New Roman"/>
          <w:sz w:val="24"/>
          <w:szCs w:val="24"/>
        </w:rPr>
        <w:t>0</w:t>
      </w:r>
      <w:r w:rsidR="00874138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874138">
        <w:rPr>
          <w:rFonts w:ascii="Times New Roman" w:hAnsi="Times New Roman" w:cs="Times New Roman"/>
          <w:sz w:val="24"/>
          <w:szCs w:val="24"/>
        </w:rPr>
        <w:t>.</w:t>
      </w:r>
      <w:r w:rsidR="00874138">
        <w:rPr>
          <w:rFonts w:ascii="Times New Roman" w:hAnsi="Times New Roman" w:cs="Times New Roman"/>
          <w:sz w:val="24"/>
          <w:szCs w:val="24"/>
          <w:lang w:val="en-US"/>
        </w:rPr>
        <w:t>11</w:t>
      </w:r>
      <w:r>
        <w:rPr>
          <w:rFonts w:ascii="Times New Roman" w:hAnsi="Times New Roman" w:cs="Times New Roman"/>
          <w:sz w:val="24"/>
          <w:szCs w:val="24"/>
        </w:rPr>
        <w:t>.2017 г. на директора на Областна дирекция „Земеделие” – гр. Благоевград.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споразумение, изготвено по реда и при условията на чл. 37ж от ЗСПЗЗ, включва следните участници собственици и/или ползватели:  </w:t>
      </w:r>
    </w:p>
    <w:p w:rsidR="00C82C51" w:rsidRDefault="00C82C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ЕТ ГЕОРГИ ЧИМЕВ-ГЕСМИЧ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37ж, ал. 5 от ЗСПЗЗ: 26.711 дка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проекта:16, 18, 22, 25, 26, 27, 30, 42, 48, 50, 52, 53, общо площ: 26.711 дка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КОСТЕ ВОЙНОВ ФУКАРСКИ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25.713 дка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37ж, ал. 5 от ЗСПЗЗ: 127.979 дка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проекта:49, 57, 63, 64, 65, 67, 70, 88, 89, 100, 106, 136, 137, 138, 156, 158, 160, 161, 162, 163, 168, 172, 174, 202, 205, 209, 181, 222, 226, 229, 259, 261, 262, 15, общо площ: 153.692 дка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ЛЪЧЕЗАР НИКОЛОВ МАРЯНСКИ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37ж, ал. 5 от ЗСПЗЗ: 111.931 дка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проекта:17, 19, 20, 33, 34, 35, 36, 37, 41, 43, 44, 45, 39, 40, 60, 69, 73, 74, 76, 78, 80, 81, 83, 90, 109, 111, 115, 123, 126, 128, 130, 5, 9, 13, общо площ: 111.931 дка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СВЕТОСЛАВ АЛЕКСАНДРОВ ПЕТКАШЕВ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37ж, ал. 5 от ЗСПЗЗ: 211.146 дка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проекта:10, 11, 12, 14, 23, 28, 29, 46, 61, 71, 77, 79, 92, 99, 101, 110, 113, 114, 116, 117, 119, 121, 127, 129, 140, 143, 144, 145, 149, 152, 155, 159, 190, 191, 193, 196, 197, 198, 199, 212, 213, 1, 2, 3, 4, 6, 38, 47, 51, 132, 133, 150, 151, 165, 166, 167, 183, 195, 207, 208, 210, 218, 230, 233, 234, 235, 238, 239, 241, 244, 246, 248, 250, 252, 256, 257, 258, 274, 276, 277, 8, 7, общо площ: 211.146 дка</w:t>
      </w:r>
    </w:p>
    <w:p w:rsidR="00C82C51" w:rsidRDefault="0017186C" w:rsidP="00A36FA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82C51" w:rsidRDefault="00C82C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C82C51" w:rsidRDefault="00C82C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C82C51" w:rsidRDefault="00C82C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календарната 2018 година.</w:t>
      </w:r>
    </w:p>
    <w:p w:rsidR="00C82C51" w:rsidRDefault="00C82C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чл. 37ж, ал. 12 от ЗСПЗЗ и е в размер на 8.00 лева/декар.</w:t>
      </w:r>
    </w:p>
    <w:p w:rsidR="00C82C51" w:rsidRDefault="00C82C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C82C51" w:rsidRDefault="00C82C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изготви в 5 еднообразни екземпляра, по един за всяка от страните и един за регистрация в ОСЗ – Благоевград.</w:t>
      </w:r>
    </w:p>
    <w:p w:rsidR="00C82C51" w:rsidRDefault="00C82C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C82C51" w:rsidRDefault="00C82C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C82C51" w:rsidRDefault="00C82C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 ГЕОРГИ ЧИМЕВ-ГЕСМИЧ)</w:t>
      </w:r>
    </w:p>
    <w:p w:rsidR="00C82C51" w:rsidRDefault="00C82C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2. ..................................................................................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(КОСТЕ ВОЙНОВ ФУКАРСКИ)</w:t>
      </w:r>
    </w:p>
    <w:p w:rsidR="00C82C51" w:rsidRDefault="00C82C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3. ..................................................................................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(ЛЪЧЕЗАР НИКОЛОВ МАРЯНСКИ)</w:t>
      </w:r>
    </w:p>
    <w:p w:rsidR="00C82C51" w:rsidRDefault="00C82C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4. ..................................................................................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(СВЕТОСЛАВ АЛЕКСАНДРОВ ПЕТКАШЕВ)</w:t>
      </w:r>
    </w:p>
    <w:p w:rsidR="00C82C51" w:rsidRDefault="00C82C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C82C51" w:rsidRDefault="0017186C" w:rsidP="00A36FA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C82C51" w:rsidRDefault="00C82C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C82C51" w:rsidRDefault="0017186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C82C51" w:rsidRDefault="00C82C5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C82C51" w:rsidRDefault="0017186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за създаване на масиви за ползване на пасища, мери и ливади по чл. 37ж, ал. 6 от ЗСПЗЗ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 календарната 2018 година</w:t>
      </w:r>
    </w:p>
    <w:p w:rsidR="00C82C51" w:rsidRDefault="0017186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 землището на с. Падеш, ЕКАТТЕ 55107, община Благоевград, област Благоевград.</w:t>
      </w:r>
    </w:p>
    <w:p w:rsidR="00C82C51" w:rsidRDefault="00C82C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C82C51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АНАКИЕВ КРЕМИЧАРСКИ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ВЕЛИЧКОВ СТАНИШЕВ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КОСТАДИНОВ ДЖАБИРОВ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САНДЕВ ДЖАБИРОВ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ГОШЕВ ДЖИБИРОВ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ГОШЕВ ДЖИБИРОВ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САНДЕВ ДЖАБИРОВ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ВАСИЛЕВ ЯНКУЛСКИ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ГОШЕВ ДЖИБИРОВ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САНДЕВ ДЖАБИРОВ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ВЕЛИЧКОВ СТАНИШЕВ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ВЕЛИЧКОВ СТАНИШЕВ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ГОШЕВ ДЖИБИРОВ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ХРИСТОВ СТАНИШЕВ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АЛЕКСАНДРОВ ШАРБАНОВ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ГОШЕВ ДЖИБИРОВ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СЕКУЛСКИ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СПАСОВ СТАНИШЕВ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СПАСОВ СТАНИШЕВ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ДЖИБИРОВ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СТОИЦОВ КЬОСЕВ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КОСТАДИНОВ КЬОСЕВ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КЬОСЕВ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ИЛИЕВ КЬОСЕВ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ВЕЛИЧКОВ ХВЪРКОЛАЧКИ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ХВЪРКОЛАЧКИ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ИЛИЕВ ХВЪРКОЛАЧКИ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СТОИЦОВ ОГНЯНСКИ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СТОИЛКОВ ХВЪРКОЛАЧКИ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ХВЪРКОЛАЧКИ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КОСТАДИНОВ ХВЪРКОЛАЧКИ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СТОИЛКОВ ХВЪРКОЛАЧКИ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СТОИЦОВ ОГНЯНСКИ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НАСКОВ ОГНЯНСКИ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ЕВТИМОВ БАЧЕВ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НАСКОВ ОГНЯНСКИ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СТОИЦОВ ОГНЯНСКИ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ПЕШОВ ОГНЯНСКИ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СТОЙНЕВ ХАНДЖИЙСКИ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НАСКОВ ОГНЯНСКИ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СТОИЦОВ ОГНЯНСКИ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СТОЯНОВ ХВЪРКОЛАЧКИ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ХВЪРКОЛАЧКИ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ЯНЧЕВ НОВОСЕЛСКИ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КОСТАДИНОВ КЬОСЕВ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СТОЙНЕВ ШАРБАНОВ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АЛЕКСАНДРОВ ШАРБАНОВ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АЛЕКСАНДРОВ ШАРБАНОВ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ЯНЧОВА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АЛЕКСАНДРОВ ШАРБАНОВ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КОСТАДИНКА ГЕОРГИЕВА КАЛАЙДЖИЙСКА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АЛЕКСАНДРОВ ШАРБАНОВ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ПЕТРОВ ЧУЧУКОВ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ЧУЧУКОВ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ХРИСТОВ РУЖИНСКИ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СТОИЛКОВ ЧУЧУКОВ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ЧУЧУКОВ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КОЛЕВ ЧУЧУКОВ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АПОСТОЛОВ МАЕРКОВ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СТОИЛОВСКИ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СПАСОВ ДЖАМБАЗКИ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РУЖИН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МИТЕВ СТОИЛОВСКИ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ХРИСТОВ РУЖИНСКИ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РУЖИНСКИ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КОЛЕВ ЧУЧУКОВ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ГЕОРГИЕВА ХАНДЖИЙСКА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СТОИЛОВСКИ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СТОИЛКОВ ХВЪРКОЛАЧКИ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ИВАНОВ МАЕРКОВ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РУЖИНСКИ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ИВАНОВ МАЕРКОВ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МИТЕВ СТОИЛОВСКИ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СТОИЛКОВ ЧУЧУКОВ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СПАСОВ ДЖАМБАЗКИ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МИТЕВ ИЛЬОВСКИ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СПАСОВ ДЖАМБАЗКИ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ПЕТКОВ КЬОСЕВ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КОСТАДИНОВ КЬОСЕВ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КОЛЕВ ЧУЧУКОВ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СТОЙНЕВ ХАНДЖИЙСКИ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ИВАНОВ МАЕРКОВ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ИВАНОВ МАЕРКОВ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АПОСТОЛОВ МАЕРКОВ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КОСТАДИНОВА ОГНЯНСКА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ПЕТРОВ ЧУЧУКОВ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СТОЙНЕВ ХАНДЖИЙСКИ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ВЕЛИН ИЛИЕВ ФУКАРСКИ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ИЛИЕВ ФУКАРСКИ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СТАНКИЯ БОГДАНОВА ФУКАРСКА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СЛАВОВ ДИМИТРОВ и др.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ХВЪРКОЛАЧКИ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ВЕЛИЧКОВ ХВЪРКОЛАЧКИ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ИВАНОВ МАЕРКОВ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ИВАНОВ МАЕРКОВ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СТОИЛКОВ ЧУЧУКОВ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ХРИСТОВ ЧУЧУКОВ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ХРИСТОВ ЧУЧУКОВ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ЧУЧУКОВ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СТОЙЧЕВ ПЕЛТЕЧКИ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ПЕТКОВ ХВЪРКОЛАЧКИ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МИТЕВ НОВОСЕЛСКИ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ЕВТИМОВ БАЧЕВ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ХРИСТОВ ЧУЧУКОВ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ХРИСТОВ ЧУЧУКОВ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РУЖИНСКИ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БОГДАНОВ ПЕТРЕВСКИ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КОСТАДИНОВ ЯНКУЛСКИ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СИМОНСКИ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ВЕЛИЧКОВ ХВЪРКОЛАЧКИ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ПЕТКАШЕВ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ПЕШОВ ОГНЯНСКИ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ПЕШОВ ОГНЯНСКИ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НАСКОВ ОГНЯНСКИ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СТОИЦОВ ОГНЯНСКИ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СТОИЦОВ ОГНЯНСКИ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ХРИСТОВ ОГНЯНСКИ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127.979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1023.83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НИКОЛОВ СЕЙМЕНСКИ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СЕЙМЕНСКИ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ГАВРИЛОВ ИВАНОВ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МИХАЙЛОВА СТОИЛКОВА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СПАСОВ УЗУНОВ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СПАСОВ УЗУНОВ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МИХАЙЛОВА СТОИЛКОВА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ТАСЕВ МАРИЯНСКИ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ДАВИДКОВ ПАНИЧЕРСКИ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ВАСКА НИКОЛОВА ПАНИЧЕРСКА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ГОШЕВ ВЪКОВ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ЯНКУЛСКИ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ЦАЦОВ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СТАНОЕВ УЗУНОВ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ЯНЧЕВ НОВОСЕЛСКИ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СТАМЕНОВ КЬОСЕВ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КАМБИТОВ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УЗУНОВ и др.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ЛАЗАРСКИ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КЬОСЕВ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АРСЕНОВ НОВОСЕЛСКИ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БОРИСОВ ЯНКУЛСКИ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ДЕСПОДОВ ЛАЗАРСКИ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ДЕСПОДОВ ЛАЗАРСКИ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ЛАЗАРСКИ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БОРИСОВ ЯНКУЛСКИ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ЛАЗАРСКИ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ГЕОРГИЕВ ЛАЗАРСКИ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ДЕСПОДОВ ЛАЗАРСКИ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ДЕСПОДОВ ЛАЗАРСКИ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СПАСОВ ВУКЯРСКИ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РИСИЯ АТАНАСОВА ХВЪРКОЛАЧКА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ГОШЕВ ВУКЯРСКИ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ИЛИЕВ МАРЯНСКИ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СТОЯНОВ ТОПАЛСКИ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ИЛИЕВ МАРЯНСКИ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ТАСЕВ МАРИЯНСКИ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КАМБИТОВ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ВЕЛИЧКОВ МИЛУШЕВ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ВЕЛИЧКОВ МИЛУШЕВ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СТОИМЕНОВ КАМБИТОВ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ОЛЕВ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СТОЙНЕ ПЕТРОВ ОЛЕВ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КАМБИТОВ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НИКОЛОВ ОЛЕВ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ХРИСТОВ ДЖЕГУРОВ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ИЛИЕВ МАРИЯНСКИ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ЯНЧОВ НОВОСЕЛСКИ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КАМБИТОВ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ГЕОРГИЕВ КАМБИТОВ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ХРИСТОВ ДЖЕГУРОВ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ИЛИЕВ МАРЯНСКИ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ОЛЕВ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АТАНАСОВ УЗУНОВ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КОСТАДИНОВ КЬОСЕВ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ПЕТРОВ УЗУНОВ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АТАНАСОВ ОЛЕВ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ДАВИДКОВ ПАНИЧЕРСКИ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ЯНЧЕВ НОВОСЕЛСКИ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ЯНЧОВ НОВОСЕЛСКИ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ДЕСПОДОВ ЛАЗАРСКИ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ЦАЦОВ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ДЕСПОДОВ ЛАЗАРСКИ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СПАСОВ ВУКЯРСКИ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РИСИЯ АТАНАСОВА ХВЪРКОЛАЧКА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МИТОВ ВУКЯРСКИ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ДЕСПОДОВ ЛАЗАРСКИ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АНДОНОВ ОЛЕВ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ГОШЕВ ВУКЯРСКИ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МИТОВ ВУКЯРСКИ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ВЕЛИЧКОВ МИЛУШЕВ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ВЕЛИЧКОВ МИЛУШЕВ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АТАНАСОВ ТЕРЗИЙСКИ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КОСТАДИНОВ КАМБИТОВ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КАМБИТОВ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ДИМИТРОВ КАМБИТОВ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КОСТАДИНОВ КАМБИТОВ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СТОЕВ АПОСТОЛОВ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КОСТАДИНОВ КАМБИТОВ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ДИМИТРОВ КАМБИТОВ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СТОИМЕНОВ КАМБИТОВ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СТОИМЕНОВ КАМБИТОВ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МИТОВ ХАЙДУШКИ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МИТОВ ХАЙДУШКИ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ДЕЯНСКИ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СТАВРО ДИМИТРОВ НОВОСЕЛСКИ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ДИМИТРОВ НОВОСЕЛСКИ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ДИМИТРОВ НОВОСЕЛСКИ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ДЕЯНСКИ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ДЕЯНСКИ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ДЕЯНСКИ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ГОШЕВ ВАЛЕОВ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РУЖИНСКИ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ЧУЧУКОВ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СТОЙЧОВ РУЖИНСКИ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ПЕШОВ ОГНЯНСКИ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ГОШЕВ АКЕТОВ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ПЕТКОВ РАКЛЕОВ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ЛОЗЕНА КОСТАДИНОВА РАКЛЕОВА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ПЕТКОВ РАКЛЕОВ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МИТЕВ РАКЛЕОВ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АТАНАСОВ РАКЛЕОВ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НАСА АНГЕЛОВА БАЧЕВА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ЛОЗЕНА КОСТАДИНОВА РАКЛЕОВА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НАСА АНГЕЛОВА БАЧЕВА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ЛОЗЕНА КОСТАДИНОВА РАКЛЕОВА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ПЕТКОВ РАКЛЕОВ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АТАНАСОВ РАКЛЕОВ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МИТЕВ РАКЛЕОВ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НАСА АНГЕЛОВА БАЧЕВА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ГОШЕВ РАВНАЧКИ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ХРИСТОВ РАВНАЧКИ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ХРИСТОВ РАВНАЧКИ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АПОСТОЛОВ СТАМБОЛИЙСКИ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ВАСИЛЕВ ДЖИГУРОВ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ХРИСТОВ ДЖЕГУРОВ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АНГЕЛОВ ДЖЕГУРОВ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ВАСИЛЕВ ДЖИГУРОВ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АНГЕЛОВ ДЖЕГУРОВ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АНГЕЛОВ БАЧЕВ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 СЕРАФИМОВА ВАЛЕОВА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СТОЯНОВ ПОСТОЛОВ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СТОЕВ АПОСТОЛОВ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СТОЯНОВ ПОСТОЛОВ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АТАНАСОВ ПОСТОЛОВ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ДЕЯНСКИ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ВАЛЕОВ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ВАЛЕОВ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ВАЛЕОВ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НАСА НИКОЛОВА ЗДРАВЧИНСКА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СТОЙНЕ КИТАНОВ СПАСЕВСКИ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ТАШЕВ СПАСЕВСКИ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ВЕЛИЧКОВ БЕЖАНСКИ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ВЕЛИЧКОВ БЕЖАНСКИ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КРЪСТЕВ БЕЖАНСКИ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КРЪСТЕВ БЕЖАНСКИ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КРЪСТЕВ БЕЖАНСКИ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НИКОЛОВ ПЕТКАШЕВ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ЯНЕВ ЗДРАВЧИНСКИ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БАЧЕВ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ТЕРЗИЙСКИ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НИКОЛОВ ЯНОВСКИ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РУЖИН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ЦВЕТКО ХРИСТОВ ДЖАЛЕВ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ПЕШОВ ОГНЯНСКИ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БАГАШЕВ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ДЕСПОДОВ СУРОВИЧКИ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БАГАШЕВ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ПЕТРОВ ПЕТКАШЕВ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ИВАНОВ СПАСЕВСКИ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СТОЙНЕ СТОИЛОВ МУТАВЧИЙСКИ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СМИЛЕНОВ СЕЙМЕНСКИ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ХАНДЖИЙСКИ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СЕЙМЕНСКИ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БАГАШЕВ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ПЕТКОВ РАКЛЕОВ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ЛОЗЕНА КОСТАДИНОВА РАКЛЕОВА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БАГАШЕВ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БАГАШЕВ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ВЕЛИЧКОВ МИЛУШЕВ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ВЕЛИЧКОВ МИЛУШЕВ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ВЕЛИЧКОВ МИЛУШЕВ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СТАНИШЕВ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ИЛИЕВ МАРЯНСКИ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ИЛИЕВ МАРИЯНСКИ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СТОИМЕНОВ КАМБИТОВ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АНГЕЛОВ ДЖЕГУРОВ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КАМБИТОВ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ДИМИТРОВ КАМБИТОВ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МЕЧКАРСКИ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 ЛАЗАРОВА ОГНЯНСКА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АНГЕЛОВ ХАЙДУШКИ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МИТОВ ХАЙДУШКИ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АНГЕЛОВ ХАЙДУШКИ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АНГЕЛОВ ХАЙДУШКИ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АНГЕЛОВ ХАЙДУШКИ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АНГЕЛОВ ХАЙДУШКИ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МИТОВ ХАЙДУШКИ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ДЕЯНСКИ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ДЕЯНСКИ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ДЕЯНСКИ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БОГДАНОВ РАКЛЕОВ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БОГДАНОВ РАКЛЕОВ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АТАНАСОВ ТЕРЗИЙСКИ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ДЕЯНСКИ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СТОЯНОВ ТОПАЛСКИ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МИТОВ РАКЛЕОВ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ПЕТКОВ РАКЛЕОВ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АТАНАСОВ РАКЛЕОВ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ПЕТКОВ РАКЛЕОВ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ЛОЗЕНА КОСТАДИНОВА РАКЛЕОВА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НАСА АНГЕЛОВА БАЧЕВА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ПЕТКАШЕВ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НИКОЛОВ ПЕТКАШЕВ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ПЕТКАШЕВ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НИКОЛОВ ПЕТКАШЕВ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КОСТАДИНОВ ХВЪРКОЛАЧКИ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ТЕРЗИЙСКИ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МИЛЧОВ КОВАЧЕВСКИ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ГАВРИЛОВ ИВАНОВ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 ЛАЗАРОВА ОГНЯНСКА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СТОЕВ АПОСТОЛОВ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БОГДАНОВ РАКЛЕОВ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ВАЛЕОВ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КРЪСТЕВ БЕЖАНСКИ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БОГДАНОВ БЕЖАНСКИ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СТОИЛКОВ ХВЪРКОЛАЧКИ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ОГНЯНСКИ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ИВАНОВ МАЛЕШЕВСКИ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ХВЪРКОЛАЧКИ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МЕЧКАРСКИ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СТАМЕНОВ КАПИТАНСКИ</w:t>
            </w:r>
          </w:p>
        </w:tc>
      </w:tr>
      <w:tr w:rsidR="00C82C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17186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1689.17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C51" w:rsidRDefault="00C82C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82C51" w:rsidRDefault="00C82C51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C82C51" w:rsidRDefault="0017186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Подписи:</w:t>
      </w:r>
    </w:p>
    <w:p w:rsidR="00C82C51" w:rsidRDefault="00C82C51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C82C51" w:rsidRDefault="0017186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1. ..................................................................................</w:t>
      </w:r>
    </w:p>
    <w:p w:rsidR="00C82C51" w:rsidRDefault="0017186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(ЕТ ГЕОРГИ ЧИМЕВ-ГЕСМИЧ)</w:t>
      </w:r>
    </w:p>
    <w:p w:rsidR="00C82C51" w:rsidRDefault="00C82C51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C82C51" w:rsidRDefault="0017186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2. ..................................................................................</w:t>
      </w:r>
    </w:p>
    <w:p w:rsidR="00C82C51" w:rsidRDefault="0017186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(КОСТЕ ВОЙНОВ ФУКАРСКИ)</w:t>
      </w:r>
    </w:p>
    <w:p w:rsidR="00C82C51" w:rsidRDefault="00C82C51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C82C51" w:rsidRDefault="0017186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3. ..................................................................................</w:t>
      </w:r>
    </w:p>
    <w:p w:rsidR="00C82C51" w:rsidRDefault="0017186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(ЛЪЧЕЗАР НИКОЛОВ МАРЯНСКИ)</w:t>
      </w:r>
    </w:p>
    <w:p w:rsidR="00C82C51" w:rsidRDefault="00C82C51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C82C51" w:rsidRDefault="0017186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4. ..................................................................................</w:t>
      </w:r>
    </w:p>
    <w:p w:rsidR="00C82C51" w:rsidRDefault="0017186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(СВЕТОСЛАВ АЛЕКСАНДРОВ ПЕТКАШЕВ)</w:t>
      </w:r>
    </w:p>
    <w:p w:rsidR="00C82C51" w:rsidRDefault="00C82C51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17186C" w:rsidRDefault="0017186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17186C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86C" w:rsidRDefault="0017186C">
      <w:pPr>
        <w:spacing w:after="0" w:line="240" w:lineRule="auto"/>
      </w:pPr>
      <w:r>
        <w:separator/>
      </w:r>
    </w:p>
  </w:endnote>
  <w:endnote w:type="continuationSeparator" w:id="0">
    <w:p w:rsidR="0017186C" w:rsidRDefault="00171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86C" w:rsidRDefault="0017186C">
      <w:pPr>
        <w:spacing w:after="0" w:line="240" w:lineRule="auto"/>
      </w:pPr>
      <w:r>
        <w:separator/>
      </w:r>
    </w:p>
  </w:footnote>
  <w:footnote w:type="continuationSeparator" w:id="0">
    <w:p w:rsidR="0017186C" w:rsidRDefault="00171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835"/>
      <w:gridCol w:w="7937"/>
    </w:tblGrid>
    <w:tr w:rsidR="00C82C51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C82C51" w:rsidRDefault="0017186C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Вх. № ......../........</w:t>
          </w:r>
        </w:p>
      </w:tc>
      <w:tc>
        <w:tcPr>
          <w:tcW w:w="7937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C82C51" w:rsidRDefault="0017186C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i/>
              <w:iCs/>
              <w:sz w:val="18"/>
              <w:szCs w:val="18"/>
            </w:rPr>
            <w:t>Споразумението е изготвенo с помощта на програмен продукт CadIS6 (www.cadis.bg) по образец, одобрен със заповед на министъра на земеделието и храните № РД 46 - 22/14.02.2017 г.</w:t>
          </w:r>
        </w:p>
      </w:tc>
    </w:tr>
    <w:tr w:rsidR="00C82C51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C82C51" w:rsidRDefault="009C58D3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Дата </w:t>
          </w:r>
          <w:r>
            <w:rPr>
              <w:rFonts w:ascii="Times New Roman" w:hAnsi="Times New Roman" w:cs="Times New Roman"/>
              <w:sz w:val="18"/>
              <w:szCs w:val="18"/>
              <w:lang w:val="en-US"/>
            </w:rPr>
            <w:t>08</w:t>
          </w:r>
          <w:r w:rsidR="0017186C">
            <w:rPr>
              <w:rFonts w:ascii="Times New Roman" w:hAnsi="Times New Roman" w:cs="Times New Roman"/>
              <w:sz w:val="18"/>
              <w:szCs w:val="18"/>
            </w:rPr>
            <w:t>.12.2017 г.</w:t>
          </w:r>
        </w:p>
      </w:tc>
      <w:tc>
        <w:tcPr>
          <w:tcW w:w="7937" w:type="dxa"/>
          <w:vMerge/>
          <w:tcBorders>
            <w:top w:val="nil"/>
            <w:left w:val="nil"/>
            <w:bottom w:val="nil"/>
            <w:right w:val="nil"/>
          </w:tcBorders>
        </w:tcPr>
        <w:p w:rsidR="00C82C51" w:rsidRDefault="00C82C51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</w:p>
      </w:tc>
    </w:tr>
    <w:tr w:rsidR="00C82C51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C82C51" w:rsidRDefault="0017186C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ОСЗ гр. Благоевград</w:t>
          </w:r>
        </w:p>
      </w:tc>
      <w:tc>
        <w:tcPr>
          <w:tcW w:w="7937" w:type="dxa"/>
          <w:vMerge/>
          <w:tcBorders>
            <w:top w:val="nil"/>
            <w:left w:val="nil"/>
            <w:bottom w:val="nil"/>
            <w:right w:val="nil"/>
          </w:tcBorders>
        </w:tcPr>
        <w:p w:rsidR="00C82C51" w:rsidRDefault="00C82C51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</w:p>
      </w:tc>
    </w:tr>
  </w:tbl>
  <w:p w:rsidR="00C82C51" w:rsidRDefault="00C82C51">
    <w:pPr>
      <w:autoSpaceDE w:val="0"/>
      <w:autoSpaceDN w:val="0"/>
      <w:adjustRightInd w:val="0"/>
      <w:spacing w:after="0" w:line="227" w:lineRule="exact"/>
      <w:rPr>
        <w:rFonts w:ascii="Times New Roman" w:hAnsi="Times New Roman" w:cs="Times New Roman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17186C"/>
    <w:rsid w:val="00874138"/>
    <w:rsid w:val="009C58D3"/>
    <w:rsid w:val="00A36FA0"/>
    <w:rsid w:val="00A67D8B"/>
    <w:rsid w:val="00C82C51"/>
    <w:rsid w:val="00F3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58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8D3"/>
  </w:style>
  <w:style w:type="paragraph" w:styleId="Footer">
    <w:name w:val="footer"/>
    <w:basedOn w:val="Normal"/>
    <w:link w:val="FooterChar"/>
    <w:uiPriority w:val="99"/>
    <w:unhideWhenUsed/>
    <w:rsid w:val="009C58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58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58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8D3"/>
  </w:style>
  <w:style w:type="paragraph" w:styleId="Footer">
    <w:name w:val="footer"/>
    <w:basedOn w:val="Normal"/>
    <w:link w:val="FooterChar"/>
    <w:uiPriority w:val="99"/>
    <w:unhideWhenUsed/>
    <w:rsid w:val="009C58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5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4157</Words>
  <Characters>26639</Characters>
  <Application>Microsoft Office Word</Application>
  <DocSecurity>0</DocSecurity>
  <Lines>221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Irena Maslinska</cp:lastModifiedBy>
  <cp:revision>5</cp:revision>
  <dcterms:created xsi:type="dcterms:W3CDTF">2017-12-11T13:36:00Z</dcterms:created>
  <dcterms:modified xsi:type="dcterms:W3CDTF">2017-12-28T07:48:00Z</dcterms:modified>
</cp:coreProperties>
</file>